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A1" w:rsidRPr="007B26A1" w:rsidRDefault="007B26A1" w:rsidP="007B26A1">
      <w:pPr>
        <w:shd w:val="clear" w:color="auto" w:fill="FFFFFF"/>
        <w:spacing w:before="100" w:beforeAutospacing="1" w:after="100" w:afterAutospacing="1" w:line="360" w:lineRule="atLeast"/>
        <w:outlineLvl w:val="0"/>
        <w:rPr>
          <w:rFonts w:ascii="Arial" w:eastAsia="Times New Roman" w:hAnsi="Arial" w:cs="Arial"/>
          <w:color w:val="333333"/>
          <w:kern w:val="36"/>
          <w:sz w:val="54"/>
          <w:szCs w:val="54"/>
        </w:rPr>
      </w:pPr>
      <w:r w:rsidRPr="007B26A1">
        <w:rPr>
          <w:rFonts w:ascii="Arial" w:eastAsia="Times New Roman" w:hAnsi="Arial" w:cs="Arial"/>
          <w:color w:val="333333"/>
          <w:kern w:val="36"/>
          <w:sz w:val="54"/>
          <w:szCs w:val="54"/>
        </w:rPr>
        <w:t>The White House, Facebook, and Twitter join #</w:t>
      </w:r>
      <w:proofErr w:type="spellStart"/>
      <w:r w:rsidRPr="007B26A1">
        <w:rPr>
          <w:rFonts w:ascii="Arial" w:eastAsia="Times New Roman" w:hAnsi="Arial" w:cs="Arial"/>
          <w:color w:val="333333"/>
          <w:kern w:val="36"/>
          <w:sz w:val="54"/>
          <w:szCs w:val="54"/>
        </w:rPr>
        <w:t>LoveSpanish</w:t>
      </w:r>
      <w:proofErr w:type="spellEnd"/>
      <w:r w:rsidRPr="007B26A1">
        <w:rPr>
          <w:rFonts w:ascii="Arial" w:eastAsia="Times New Roman" w:hAnsi="Arial" w:cs="Arial"/>
          <w:color w:val="333333"/>
          <w:kern w:val="36"/>
          <w:sz w:val="54"/>
          <w:szCs w:val="54"/>
        </w:rPr>
        <w:t xml:space="preserve"> to celebrate Hispanic Heritage Month</w:t>
      </w:r>
    </w:p>
    <w:p w:rsidR="007B26A1" w:rsidRPr="007B26A1" w:rsidRDefault="007B26A1" w:rsidP="007B26A1">
      <w:pPr>
        <w:shd w:val="clear" w:color="auto" w:fill="FFFFFF"/>
        <w:spacing w:before="100" w:beforeAutospacing="1" w:after="100" w:afterAutospacing="1" w:line="360" w:lineRule="atLeast"/>
        <w:rPr>
          <w:rFonts w:ascii="Arial" w:eastAsia="Times New Roman" w:hAnsi="Arial" w:cs="Arial"/>
          <w:color w:val="333333"/>
          <w:sz w:val="27"/>
          <w:szCs w:val="27"/>
        </w:rPr>
      </w:pPr>
      <w:r w:rsidRPr="007B26A1">
        <w:rPr>
          <w:rFonts w:ascii="Arial" w:eastAsia="Times New Roman" w:hAnsi="Arial" w:cs="Arial"/>
          <w:color w:val="333333"/>
          <w:sz w:val="27"/>
          <w:szCs w:val="27"/>
        </w:rPr>
        <w:t>Friday October 03, 2014</w:t>
      </w:r>
    </w:p>
    <w:p w:rsidR="007B26A1" w:rsidRPr="007B26A1" w:rsidRDefault="007B26A1" w:rsidP="007B26A1">
      <w:pPr>
        <w:pStyle w:val="ListParagraph"/>
        <w:numPr>
          <w:ilvl w:val="0"/>
          <w:numId w:val="4"/>
        </w:numPr>
        <w:shd w:val="clear" w:color="auto" w:fill="FFFFFF"/>
        <w:spacing w:before="100" w:beforeAutospacing="1" w:after="0" w:line="360" w:lineRule="atLeast"/>
        <w:rPr>
          <w:rFonts w:ascii="Arial" w:eastAsia="Times New Roman" w:hAnsi="Arial" w:cs="Arial"/>
          <w:b/>
          <w:bCs/>
          <w:color w:val="333333"/>
          <w:sz w:val="27"/>
          <w:szCs w:val="27"/>
        </w:rPr>
      </w:pPr>
      <w:r w:rsidRPr="007B26A1">
        <w:rPr>
          <w:rFonts w:ascii="Arial" w:eastAsia="Times New Roman" w:hAnsi="Arial" w:cs="Arial"/>
          <w:color w:val="333333"/>
          <w:sz w:val="27"/>
          <w:szCs w:val="27"/>
        </w:rPr>
        <w:t>(</w:t>
      </w:r>
      <w:hyperlink r:id="rId6" w:history="1">
        <w:r w:rsidRPr="007B26A1">
          <w:rPr>
            <w:rFonts w:ascii="Arial" w:eastAsia="Times New Roman" w:hAnsi="Arial" w:cs="Arial"/>
            <w:color w:val="0077CC"/>
            <w:sz w:val="27"/>
            <w:szCs w:val="27"/>
            <w:u w:val="single"/>
          </w:rPr>
          <w:t>PITCHPIGEON.COM</w:t>
        </w:r>
      </w:hyperlink>
      <w:r w:rsidRPr="007B26A1">
        <w:rPr>
          <w:rFonts w:ascii="Arial" w:eastAsia="Times New Roman" w:hAnsi="Arial" w:cs="Arial"/>
          <w:color w:val="333333"/>
          <w:sz w:val="27"/>
          <w:szCs w:val="27"/>
        </w:rPr>
        <w:t xml:space="preserve">) </w:t>
      </w:r>
      <w:r w:rsidRPr="007B26A1">
        <w:rPr>
          <w:rFonts w:ascii="Arial" w:eastAsia="Times New Roman" w:hAnsi="Arial" w:cs="Arial"/>
          <w:i/>
          <w:iCs/>
          <w:color w:val="333333"/>
          <w:sz w:val="27"/>
          <w:szCs w:val="27"/>
        </w:rPr>
        <w:t xml:space="preserve">Washington, DC — </w:t>
      </w:r>
      <w:r w:rsidRPr="007B26A1">
        <w:rPr>
          <w:rFonts w:ascii="Arial" w:eastAsia="Times New Roman" w:hAnsi="Arial" w:cs="Arial"/>
          <w:b/>
          <w:bCs/>
          <w:color w:val="333333"/>
          <w:sz w:val="27"/>
          <w:szCs w:val="27"/>
        </w:rPr>
        <w:t>Innovative social media scholarship for students celebrates Spanish learning</w:t>
      </w:r>
      <w:r w:rsidRPr="007B26A1">
        <w:rPr>
          <w:rFonts w:ascii="Arial" w:eastAsia="Times New Roman" w:hAnsi="Arial" w:cs="Arial"/>
          <w:color w:val="333333"/>
          <w:sz w:val="27"/>
          <w:szCs w:val="27"/>
        </w:rPr>
        <w:br/>
      </w:r>
      <w:r w:rsidRPr="007B26A1">
        <w:rPr>
          <w:rFonts w:ascii="Arial" w:eastAsia="Times New Roman" w:hAnsi="Arial" w:cs="Arial"/>
          <w:color w:val="333333"/>
          <w:sz w:val="27"/>
          <w:szCs w:val="27"/>
        </w:rPr>
        <w:br/>
      </w:r>
      <w:proofErr w:type="gramStart"/>
      <w:r w:rsidRPr="007B26A1">
        <w:rPr>
          <w:rFonts w:ascii="Arial" w:eastAsia="Times New Roman" w:hAnsi="Arial" w:cs="Arial"/>
          <w:color w:val="333333"/>
          <w:sz w:val="27"/>
          <w:szCs w:val="27"/>
        </w:rPr>
        <w:t>Our</w:t>
      </w:r>
      <w:proofErr w:type="gramEnd"/>
      <w:r w:rsidRPr="007B26A1">
        <w:rPr>
          <w:rFonts w:ascii="Arial" w:eastAsia="Times New Roman" w:hAnsi="Arial" w:cs="Arial"/>
          <w:color w:val="333333"/>
          <w:sz w:val="27"/>
          <w:szCs w:val="27"/>
        </w:rPr>
        <w:t xml:space="preserve"> team runs </w:t>
      </w:r>
      <w:hyperlink r:id="rId7" w:history="1">
        <w:r w:rsidRPr="007B26A1">
          <w:rPr>
            <w:rFonts w:ascii="Arial" w:eastAsia="Times New Roman" w:hAnsi="Arial" w:cs="Arial"/>
            <w:color w:val="0077CC"/>
            <w:sz w:val="27"/>
            <w:szCs w:val="27"/>
            <w:u w:val="single"/>
          </w:rPr>
          <w:t>SpanishDict.com</w:t>
        </w:r>
      </w:hyperlink>
      <w:r w:rsidRPr="007B26A1">
        <w:rPr>
          <w:rFonts w:ascii="Arial" w:eastAsia="Times New Roman" w:hAnsi="Arial" w:cs="Arial"/>
          <w:color w:val="333333"/>
          <w:sz w:val="27"/>
          <w:szCs w:val="27"/>
        </w:rPr>
        <w:t>, the largest Spanish learning platform on the Internet. Last year, we helped 75,000,000 unique learners for free. Our work is especially important as the U.S. moves towards becoming the largest Spanish-speaking country by 2050.</w:t>
      </w:r>
      <w:r w:rsidRPr="007B26A1">
        <w:rPr>
          <w:rFonts w:ascii="Arial" w:eastAsia="Times New Roman" w:hAnsi="Arial" w:cs="Arial"/>
          <w:color w:val="333333"/>
          <w:sz w:val="27"/>
          <w:szCs w:val="27"/>
        </w:rPr>
        <w:br/>
      </w:r>
      <w:r w:rsidRPr="007B26A1">
        <w:rPr>
          <w:rFonts w:ascii="Arial" w:eastAsia="Times New Roman" w:hAnsi="Arial" w:cs="Arial"/>
          <w:color w:val="333333"/>
          <w:sz w:val="27"/>
          <w:szCs w:val="27"/>
        </w:rPr>
        <w:br/>
        <w:t xml:space="preserve">To celebrate National Hispanic Heritage Month, we just launched the $15,000 </w:t>
      </w:r>
      <w:hyperlink r:id="rId8" w:history="1">
        <w:r w:rsidRPr="007B26A1">
          <w:rPr>
            <w:rFonts w:ascii="Arial" w:eastAsia="Times New Roman" w:hAnsi="Arial" w:cs="Arial"/>
            <w:color w:val="0077CC"/>
            <w:sz w:val="27"/>
            <w:szCs w:val="27"/>
            <w:u w:val="single"/>
          </w:rPr>
          <w:t>#LoveSpanish social media scholarship</w:t>
        </w:r>
      </w:hyperlink>
      <w:r w:rsidRPr="007B26A1">
        <w:rPr>
          <w:rFonts w:ascii="Arial" w:eastAsia="Times New Roman" w:hAnsi="Arial" w:cs="Arial"/>
          <w:color w:val="333333"/>
          <w:sz w:val="27"/>
          <w:szCs w:val="27"/>
        </w:rPr>
        <w:t xml:space="preserve">. Students can apply in seconds with a Tweet or Facebook post. </w:t>
      </w:r>
      <w:r w:rsidRPr="007B26A1">
        <w:rPr>
          <w:rFonts w:ascii="Arial" w:eastAsia="Times New Roman" w:hAnsi="Arial" w:cs="Arial"/>
          <w:color w:val="333333"/>
          <w:sz w:val="27"/>
          <w:szCs w:val="27"/>
        </w:rPr>
        <w:br/>
      </w:r>
      <w:r w:rsidRPr="007B26A1">
        <w:rPr>
          <w:rFonts w:ascii="Arial" w:eastAsia="Times New Roman" w:hAnsi="Arial" w:cs="Arial"/>
          <w:color w:val="333333"/>
          <w:sz w:val="27"/>
          <w:szCs w:val="27"/>
        </w:rPr>
        <w:br/>
        <w:t>Our distinguished judges include:</w:t>
      </w:r>
      <w:r w:rsidRPr="007B26A1">
        <w:rPr>
          <w:rFonts w:ascii="Arial" w:eastAsia="Times New Roman" w:hAnsi="Arial" w:cs="Arial"/>
          <w:color w:val="333333"/>
          <w:sz w:val="27"/>
          <w:szCs w:val="27"/>
        </w:rPr>
        <w:br/>
      </w:r>
      <w:r w:rsidRPr="007B26A1">
        <w:rPr>
          <w:rFonts w:ascii="Arial" w:eastAsia="Times New Roman" w:hAnsi="Arial" w:cs="Arial"/>
          <w:color w:val="333333"/>
          <w:sz w:val="27"/>
          <w:szCs w:val="27"/>
        </w:rPr>
        <w:br/>
      </w:r>
      <w:r w:rsidRPr="007B26A1">
        <w:rPr>
          <w:rFonts w:ascii="Arial" w:eastAsia="Times New Roman" w:hAnsi="Arial" w:cs="Arial"/>
          <w:b/>
          <w:bCs/>
          <w:color w:val="333333"/>
          <w:sz w:val="27"/>
          <w:szCs w:val="27"/>
        </w:rPr>
        <w:t xml:space="preserve">Claire </w:t>
      </w:r>
      <w:proofErr w:type="spellStart"/>
      <w:r w:rsidRPr="007B26A1">
        <w:rPr>
          <w:rFonts w:ascii="Arial" w:eastAsia="Times New Roman" w:hAnsi="Arial" w:cs="Arial"/>
          <w:b/>
          <w:bCs/>
          <w:color w:val="333333"/>
          <w:sz w:val="27"/>
          <w:szCs w:val="27"/>
        </w:rPr>
        <w:t>Díaz</w:t>
      </w:r>
      <w:proofErr w:type="spellEnd"/>
      <w:r w:rsidRPr="007B26A1">
        <w:rPr>
          <w:rFonts w:ascii="Arial" w:eastAsia="Times New Roman" w:hAnsi="Arial" w:cs="Arial"/>
          <w:b/>
          <w:bCs/>
          <w:color w:val="333333"/>
          <w:sz w:val="27"/>
          <w:szCs w:val="27"/>
        </w:rPr>
        <w:t xml:space="preserve"> Ortiz at Twitter;</w:t>
      </w:r>
      <w:r w:rsidRPr="007B26A1">
        <w:rPr>
          <w:rFonts w:ascii="Arial" w:eastAsia="Times New Roman" w:hAnsi="Arial" w:cs="Arial"/>
          <w:b/>
          <w:bCs/>
          <w:color w:val="333333"/>
          <w:sz w:val="27"/>
          <w:szCs w:val="27"/>
        </w:rPr>
        <w:br/>
        <w:t>Maribel Duran at The White House;</w:t>
      </w:r>
      <w:r w:rsidRPr="007B26A1">
        <w:rPr>
          <w:rFonts w:ascii="Arial" w:eastAsia="Times New Roman" w:hAnsi="Arial" w:cs="Arial"/>
          <w:b/>
          <w:bCs/>
          <w:color w:val="333333"/>
          <w:sz w:val="27"/>
          <w:szCs w:val="27"/>
        </w:rPr>
        <w:br/>
        <w:t>Laura Medina-</w:t>
      </w:r>
      <w:proofErr w:type="spellStart"/>
      <w:r w:rsidRPr="007B26A1">
        <w:rPr>
          <w:rFonts w:ascii="Arial" w:eastAsia="Times New Roman" w:hAnsi="Arial" w:cs="Arial"/>
          <w:b/>
          <w:bCs/>
          <w:color w:val="333333"/>
          <w:sz w:val="27"/>
          <w:szCs w:val="27"/>
        </w:rPr>
        <w:t>Mora</w:t>
      </w:r>
      <w:proofErr w:type="spellEnd"/>
      <w:r w:rsidRPr="007B26A1">
        <w:rPr>
          <w:rFonts w:ascii="Arial" w:eastAsia="Times New Roman" w:hAnsi="Arial" w:cs="Arial"/>
          <w:b/>
          <w:bCs/>
          <w:color w:val="333333"/>
          <w:sz w:val="27"/>
          <w:szCs w:val="27"/>
        </w:rPr>
        <w:t xml:space="preserve"> at the Embassy of Mexico;</w:t>
      </w:r>
      <w:r w:rsidRPr="007B26A1">
        <w:rPr>
          <w:rFonts w:ascii="Arial" w:eastAsia="Times New Roman" w:hAnsi="Arial" w:cs="Arial"/>
          <w:b/>
          <w:bCs/>
          <w:color w:val="333333"/>
          <w:sz w:val="27"/>
          <w:szCs w:val="27"/>
        </w:rPr>
        <w:br/>
        <w:t xml:space="preserve">Linda </w:t>
      </w:r>
      <w:proofErr w:type="spellStart"/>
      <w:r w:rsidRPr="007B26A1">
        <w:rPr>
          <w:rFonts w:ascii="Arial" w:eastAsia="Times New Roman" w:hAnsi="Arial" w:cs="Arial"/>
          <w:b/>
          <w:bCs/>
          <w:color w:val="333333"/>
          <w:sz w:val="27"/>
          <w:szCs w:val="27"/>
        </w:rPr>
        <w:t>Egnatz</w:t>
      </w:r>
      <w:proofErr w:type="spellEnd"/>
      <w:r w:rsidRPr="007B26A1">
        <w:rPr>
          <w:rFonts w:ascii="Arial" w:eastAsia="Times New Roman" w:hAnsi="Arial" w:cs="Arial"/>
          <w:b/>
          <w:bCs/>
          <w:color w:val="333333"/>
          <w:sz w:val="27"/>
          <w:szCs w:val="27"/>
        </w:rPr>
        <w:t xml:space="preserve">, 2014 </w:t>
      </w:r>
      <w:r>
        <w:rPr>
          <w:rFonts w:ascii="Arial" w:eastAsia="Times New Roman" w:hAnsi="Arial" w:cs="Arial"/>
          <w:b/>
          <w:bCs/>
          <w:color w:val="333333"/>
          <w:sz w:val="27"/>
          <w:szCs w:val="27"/>
        </w:rPr>
        <w:t xml:space="preserve">Language </w:t>
      </w:r>
      <w:r w:rsidRPr="007B26A1">
        <w:rPr>
          <w:rFonts w:ascii="Arial" w:eastAsia="Times New Roman" w:hAnsi="Arial" w:cs="Arial"/>
          <w:b/>
          <w:bCs/>
          <w:color w:val="333333"/>
          <w:sz w:val="27"/>
          <w:szCs w:val="27"/>
        </w:rPr>
        <w:t>Teacher of the Year;</w:t>
      </w:r>
    </w:p>
    <w:p w:rsidR="007B26A1" w:rsidRPr="007B26A1" w:rsidRDefault="007B26A1" w:rsidP="007B26A1">
      <w:pPr>
        <w:shd w:val="clear" w:color="auto" w:fill="FFFFFF"/>
        <w:spacing w:after="0" w:line="360" w:lineRule="atLeast"/>
        <w:ind w:left="720"/>
        <w:rPr>
          <w:rFonts w:ascii="Arial" w:eastAsia="Times New Roman" w:hAnsi="Arial" w:cs="Arial"/>
          <w:b/>
          <w:bCs/>
          <w:color w:val="333333"/>
          <w:sz w:val="27"/>
          <w:szCs w:val="27"/>
        </w:rPr>
      </w:pPr>
      <w:r w:rsidRPr="007B26A1">
        <w:rPr>
          <w:rFonts w:ascii="Arial" w:eastAsia="Times New Roman" w:hAnsi="Arial" w:cs="Arial"/>
          <w:b/>
          <w:bCs/>
          <w:color w:val="333333"/>
          <w:sz w:val="27"/>
          <w:szCs w:val="27"/>
        </w:rPr>
        <w:t>Eva Longoria, Actress</w:t>
      </w:r>
      <w:bookmarkStart w:id="0" w:name="_GoBack"/>
      <w:bookmarkEnd w:id="0"/>
    </w:p>
    <w:p w:rsidR="007B26A1" w:rsidRPr="007B26A1" w:rsidRDefault="007B26A1" w:rsidP="007B26A1">
      <w:pPr>
        <w:shd w:val="clear" w:color="auto" w:fill="FFFFFF"/>
        <w:spacing w:after="270" w:line="360" w:lineRule="atLeast"/>
        <w:ind w:left="720"/>
        <w:rPr>
          <w:rFonts w:ascii="Arial" w:eastAsia="Times New Roman" w:hAnsi="Arial" w:cs="Arial"/>
          <w:color w:val="333333"/>
          <w:sz w:val="27"/>
          <w:szCs w:val="27"/>
        </w:rPr>
      </w:pPr>
      <w:r w:rsidRPr="007B26A1">
        <w:rPr>
          <w:rFonts w:ascii="Arial" w:eastAsia="Times New Roman" w:hAnsi="Arial" w:cs="Arial"/>
          <w:b/>
          <w:bCs/>
          <w:color w:val="333333"/>
          <w:sz w:val="27"/>
          <w:szCs w:val="27"/>
        </w:rPr>
        <w:t xml:space="preserve">Inés </w:t>
      </w:r>
      <w:proofErr w:type="spellStart"/>
      <w:r w:rsidRPr="007B26A1">
        <w:rPr>
          <w:rFonts w:ascii="Arial" w:eastAsia="Times New Roman" w:hAnsi="Arial" w:cs="Arial"/>
          <w:b/>
          <w:bCs/>
          <w:color w:val="333333"/>
          <w:sz w:val="27"/>
          <w:szCs w:val="27"/>
        </w:rPr>
        <w:t>Sainz</w:t>
      </w:r>
      <w:proofErr w:type="spellEnd"/>
      <w:r w:rsidRPr="007B26A1">
        <w:rPr>
          <w:rFonts w:ascii="Arial" w:eastAsia="Times New Roman" w:hAnsi="Arial" w:cs="Arial"/>
          <w:b/>
          <w:bCs/>
          <w:color w:val="333333"/>
          <w:sz w:val="27"/>
          <w:szCs w:val="27"/>
        </w:rPr>
        <w:t xml:space="preserve"> at CNN and TV Azteca, and</w:t>
      </w:r>
      <w:proofErr w:type="gramStart"/>
      <w:r w:rsidRPr="007B26A1">
        <w:rPr>
          <w:rFonts w:ascii="Arial" w:eastAsia="Times New Roman" w:hAnsi="Arial" w:cs="Arial"/>
          <w:b/>
          <w:bCs/>
          <w:color w:val="333333"/>
          <w:sz w:val="27"/>
          <w:szCs w:val="27"/>
        </w:rPr>
        <w:t>;</w:t>
      </w:r>
      <w:proofErr w:type="gramEnd"/>
      <w:r w:rsidRPr="007B26A1">
        <w:rPr>
          <w:rFonts w:ascii="Arial" w:eastAsia="Times New Roman" w:hAnsi="Arial" w:cs="Arial"/>
          <w:b/>
          <w:bCs/>
          <w:color w:val="333333"/>
          <w:sz w:val="27"/>
          <w:szCs w:val="27"/>
        </w:rPr>
        <w:br/>
        <w:t xml:space="preserve">Michael </w:t>
      </w:r>
      <w:proofErr w:type="spellStart"/>
      <w:r w:rsidRPr="007B26A1">
        <w:rPr>
          <w:rFonts w:ascii="Arial" w:eastAsia="Times New Roman" w:hAnsi="Arial" w:cs="Arial"/>
          <w:b/>
          <w:bCs/>
          <w:color w:val="333333"/>
          <w:sz w:val="27"/>
          <w:szCs w:val="27"/>
        </w:rPr>
        <w:t>Sayman</w:t>
      </w:r>
      <w:proofErr w:type="spellEnd"/>
      <w:r w:rsidRPr="007B26A1">
        <w:rPr>
          <w:rFonts w:ascii="Arial" w:eastAsia="Times New Roman" w:hAnsi="Arial" w:cs="Arial"/>
          <w:b/>
          <w:bCs/>
          <w:color w:val="333333"/>
          <w:sz w:val="27"/>
          <w:szCs w:val="27"/>
        </w:rPr>
        <w:t xml:space="preserve"> at Facebook.</w:t>
      </w:r>
      <w:r w:rsidRPr="007B26A1">
        <w:rPr>
          <w:rFonts w:ascii="Arial" w:eastAsia="Times New Roman" w:hAnsi="Arial" w:cs="Arial"/>
          <w:color w:val="333333"/>
          <w:sz w:val="27"/>
          <w:szCs w:val="27"/>
        </w:rPr>
        <w:br/>
      </w:r>
      <w:r w:rsidRPr="007B26A1">
        <w:rPr>
          <w:rFonts w:ascii="Arial" w:eastAsia="Times New Roman" w:hAnsi="Arial" w:cs="Arial"/>
          <w:color w:val="333333"/>
          <w:sz w:val="27"/>
          <w:szCs w:val="27"/>
        </w:rPr>
        <w:br/>
        <w:t xml:space="preserve">For the application, full eligibility requirements, and more information, please visit </w:t>
      </w:r>
      <w:hyperlink r:id="rId9" w:history="1">
        <w:r w:rsidRPr="007B26A1">
          <w:rPr>
            <w:rFonts w:ascii="Arial" w:eastAsia="Times New Roman" w:hAnsi="Arial" w:cs="Arial"/>
            <w:color w:val="0077CC"/>
            <w:sz w:val="27"/>
            <w:szCs w:val="27"/>
            <w:u w:val="single"/>
          </w:rPr>
          <w:t>www.spanishdict.com/scholarship</w:t>
        </w:r>
      </w:hyperlink>
      <w:r w:rsidRPr="007B26A1">
        <w:rPr>
          <w:rFonts w:ascii="Arial" w:eastAsia="Times New Roman" w:hAnsi="Arial" w:cs="Arial"/>
          <w:color w:val="333333"/>
          <w:sz w:val="27"/>
          <w:szCs w:val="27"/>
        </w:rPr>
        <w:t>.</w:t>
      </w:r>
    </w:p>
    <w:p w:rsidR="007B26A1" w:rsidRPr="007B26A1" w:rsidRDefault="007B26A1" w:rsidP="007B26A1">
      <w:pPr>
        <w:shd w:val="clear" w:color="auto" w:fill="FFFFFF"/>
        <w:spacing w:after="0" w:line="360" w:lineRule="atLeast"/>
        <w:ind w:left="720"/>
        <w:rPr>
          <w:rFonts w:ascii="Arial" w:eastAsia="Times New Roman" w:hAnsi="Arial" w:cs="Arial"/>
          <w:color w:val="333333"/>
          <w:sz w:val="27"/>
          <w:szCs w:val="27"/>
        </w:rPr>
      </w:pPr>
      <w:r w:rsidRPr="007B26A1">
        <w:rPr>
          <w:rFonts w:ascii="Arial" w:eastAsia="Times New Roman" w:hAnsi="Arial" w:cs="Arial"/>
          <w:color w:val="333333"/>
          <w:sz w:val="27"/>
          <w:szCs w:val="27"/>
        </w:rPr>
        <w:t>P.S. We've received hundreds of #</w:t>
      </w:r>
      <w:proofErr w:type="spellStart"/>
      <w:r w:rsidRPr="007B26A1">
        <w:rPr>
          <w:rFonts w:ascii="Arial" w:eastAsia="Times New Roman" w:hAnsi="Arial" w:cs="Arial"/>
          <w:color w:val="333333"/>
          <w:sz w:val="27"/>
          <w:szCs w:val="27"/>
        </w:rPr>
        <w:t>LoveSpanish</w:t>
      </w:r>
      <w:proofErr w:type="spellEnd"/>
      <w:r w:rsidRPr="007B26A1">
        <w:rPr>
          <w:rFonts w:ascii="Arial" w:eastAsia="Times New Roman" w:hAnsi="Arial" w:cs="Arial"/>
          <w:color w:val="333333"/>
          <w:sz w:val="27"/>
          <w:szCs w:val="27"/>
        </w:rPr>
        <w:t xml:space="preserve"> applications from around the world. Here are three inspiring stories from </w:t>
      </w:r>
      <w:hyperlink r:id="rId10" w:history="1">
        <w:r w:rsidRPr="007B26A1">
          <w:rPr>
            <w:rFonts w:ascii="Arial" w:eastAsia="Times New Roman" w:hAnsi="Arial" w:cs="Arial"/>
            <w:color w:val="0077CC"/>
            <w:sz w:val="27"/>
            <w:szCs w:val="27"/>
            <w:u w:val="single"/>
          </w:rPr>
          <w:t>Nigel</w:t>
        </w:r>
      </w:hyperlink>
      <w:r w:rsidRPr="007B26A1">
        <w:rPr>
          <w:rFonts w:ascii="Arial" w:eastAsia="Times New Roman" w:hAnsi="Arial" w:cs="Arial"/>
          <w:color w:val="333333"/>
          <w:sz w:val="27"/>
          <w:szCs w:val="27"/>
        </w:rPr>
        <w:t xml:space="preserve">, </w:t>
      </w:r>
      <w:hyperlink r:id="rId11" w:history="1">
        <w:proofErr w:type="spellStart"/>
        <w:r w:rsidRPr="007B26A1">
          <w:rPr>
            <w:rFonts w:ascii="Arial" w:eastAsia="Times New Roman" w:hAnsi="Arial" w:cs="Arial"/>
            <w:color w:val="0077CC"/>
            <w:sz w:val="27"/>
            <w:szCs w:val="27"/>
            <w:u w:val="single"/>
          </w:rPr>
          <w:t>Jacinda</w:t>
        </w:r>
        <w:proofErr w:type="spellEnd"/>
      </w:hyperlink>
      <w:r w:rsidRPr="007B26A1">
        <w:rPr>
          <w:rFonts w:ascii="Arial" w:eastAsia="Times New Roman" w:hAnsi="Arial" w:cs="Arial"/>
          <w:color w:val="333333"/>
          <w:sz w:val="27"/>
          <w:szCs w:val="27"/>
        </w:rPr>
        <w:t xml:space="preserve">, and </w:t>
      </w:r>
      <w:hyperlink r:id="rId12" w:history="1">
        <w:r w:rsidRPr="007B26A1">
          <w:rPr>
            <w:rFonts w:ascii="Arial" w:eastAsia="Times New Roman" w:hAnsi="Arial" w:cs="Arial"/>
            <w:color w:val="0077CC"/>
            <w:sz w:val="27"/>
            <w:szCs w:val="27"/>
            <w:u w:val="single"/>
          </w:rPr>
          <w:t>Tina</w:t>
        </w:r>
      </w:hyperlink>
      <w:r w:rsidRPr="007B26A1">
        <w:rPr>
          <w:rFonts w:ascii="Arial" w:eastAsia="Times New Roman" w:hAnsi="Arial" w:cs="Arial"/>
          <w:color w:val="333333"/>
          <w:sz w:val="27"/>
          <w:szCs w:val="27"/>
        </w:rPr>
        <w:t>. More #</w:t>
      </w:r>
      <w:proofErr w:type="spellStart"/>
      <w:r w:rsidRPr="007B26A1">
        <w:rPr>
          <w:rFonts w:ascii="Arial" w:eastAsia="Times New Roman" w:hAnsi="Arial" w:cs="Arial"/>
          <w:color w:val="333333"/>
          <w:sz w:val="27"/>
          <w:szCs w:val="27"/>
        </w:rPr>
        <w:t>LoveSpanish</w:t>
      </w:r>
      <w:proofErr w:type="spellEnd"/>
      <w:r w:rsidRPr="007B26A1">
        <w:rPr>
          <w:rFonts w:ascii="Arial" w:eastAsia="Times New Roman" w:hAnsi="Arial" w:cs="Arial"/>
          <w:color w:val="333333"/>
          <w:sz w:val="27"/>
          <w:szCs w:val="27"/>
        </w:rPr>
        <w:t xml:space="preserve"> applications on </w:t>
      </w:r>
      <w:hyperlink r:id="rId13" w:history="1">
        <w:r w:rsidRPr="007B26A1">
          <w:rPr>
            <w:rFonts w:ascii="Arial" w:eastAsia="Times New Roman" w:hAnsi="Arial" w:cs="Arial"/>
            <w:color w:val="0077CC"/>
            <w:sz w:val="27"/>
            <w:szCs w:val="27"/>
            <w:u w:val="single"/>
          </w:rPr>
          <w:t>Twitter (@</w:t>
        </w:r>
        <w:proofErr w:type="spellStart"/>
        <w:r w:rsidRPr="007B26A1">
          <w:rPr>
            <w:rFonts w:ascii="Arial" w:eastAsia="Times New Roman" w:hAnsi="Arial" w:cs="Arial"/>
            <w:color w:val="0077CC"/>
            <w:sz w:val="27"/>
            <w:szCs w:val="27"/>
            <w:u w:val="single"/>
          </w:rPr>
          <w:t>SpanishDict</w:t>
        </w:r>
        <w:proofErr w:type="spellEnd"/>
        <w:r w:rsidRPr="007B26A1">
          <w:rPr>
            <w:rFonts w:ascii="Arial" w:eastAsia="Times New Roman" w:hAnsi="Arial" w:cs="Arial"/>
            <w:color w:val="0077CC"/>
            <w:sz w:val="27"/>
            <w:szCs w:val="27"/>
            <w:u w:val="single"/>
          </w:rPr>
          <w:t>)</w:t>
        </w:r>
      </w:hyperlink>
      <w:r w:rsidRPr="007B26A1">
        <w:rPr>
          <w:rFonts w:ascii="Arial" w:eastAsia="Times New Roman" w:hAnsi="Arial" w:cs="Arial"/>
          <w:color w:val="333333"/>
          <w:sz w:val="27"/>
          <w:szCs w:val="27"/>
        </w:rPr>
        <w:t> and </w:t>
      </w:r>
      <w:hyperlink r:id="rId14" w:history="1">
        <w:r w:rsidRPr="007B26A1">
          <w:rPr>
            <w:rFonts w:ascii="Arial" w:eastAsia="Times New Roman" w:hAnsi="Arial" w:cs="Arial"/>
            <w:color w:val="0077CC"/>
            <w:sz w:val="27"/>
            <w:szCs w:val="27"/>
            <w:u w:val="single"/>
          </w:rPr>
          <w:t>Facebook</w:t>
        </w:r>
      </w:hyperlink>
    </w:p>
    <w:sectPr w:rsidR="007B26A1" w:rsidRPr="007B26A1" w:rsidSect="007B26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7075"/>
    <w:multiLevelType w:val="hybridMultilevel"/>
    <w:tmpl w:val="0A6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E02EB"/>
    <w:multiLevelType w:val="hybridMultilevel"/>
    <w:tmpl w:val="C7083928"/>
    <w:lvl w:ilvl="0" w:tplc="04090001">
      <w:start w:val="1"/>
      <w:numFmt w:val="bullet"/>
      <w:lvlText w:val=""/>
      <w:lvlJc w:val="left"/>
      <w:pPr>
        <w:ind w:left="720" w:hanging="360"/>
      </w:pPr>
      <w:rPr>
        <w:rFonts w:ascii="Symbol" w:hAnsi="Symbol" w:hint="default"/>
      </w:rPr>
    </w:lvl>
    <w:lvl w:ilvl="1" w:tplc="1CC8A38E">
      <w:numFmt w:val="bullet"/>
      <w:lvlText w:val="•"/>
      <w:lvlJc w:val="left"/>
      <w:pPr>
        <w:ind w:left="1440" w:hanging="36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C7AF5"/>
    <w:multiLevelType w:val="hybridMultilevel"/>
    <w:tmpl w:val="D566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7321A"/>
    <w:multiLevelType w:val="hybridMultilevel"/>
    <w:tmpl w:val="BCD2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A1"/>
    <w:rsid w:val="0008159D"/>
    <w:rsid w:val="007B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539128">
      <w:bodyDiv w:val="1"/>
      <w:marLeft w:val="0"/>
      <w:marRight w:val="0"/>
      <w:marTop w:val="0"/>
      <w:marBottom w:val="0"/>
      <w:divBdr>
        <w:top w:val="none" w:sz="0" w:space="0" w:color="auto"/>
        <w:left w:val="none" w:sz="0" w:space="0" w:color="auto"/>
        <w:bottom w:val="none" w:sz="0" w:space="0" w:color="auto"/>
        <w:right w:val="none" w:sz="0" w:space="0" w:color="auto"/>
      </w:divBdr>
      <w:divsChild>
        <w:div w:id="204873728">
          <w:marLeft w:val="0"/>
          <w:marRight w:val="0"/>
          <w:marTop w:val="0"/>
          <w:marBottom w:val="0"/>
          <w:divBdr>
            <w:top w:val="none" w:sz="0" w:space="0" w:color="auto"/>
            <w:left w:val="none" w:sz="0" w:space="0" w:color="auto"/>
            <w:bottom w:val="none" w:sz="0" w:space="0" w:color="auto"/>
            <w:right w:val="none" w:sz="0" w:space="0" w:color="auto"/>
          </w:divBdr>
          <w:divsChild>
            <w:div w:id="336232093">
              <w:marLeft w:val="0"/>
              <w:marRight w:val="0"/>
              <w:marTop w:val="0"/>
              <w:marBottom w:val="0"/>
              <w:divBdr>
                <w:top w:val="none" w:sz="0" w:space="0" w:color="auto"/>
                <w:left w:val="none" w:sz="0" w:space="0" w:color="auto"/>
                <w:bottom w:val="none" w:sz="0" w:space="0" w:color="auto"/>
                <w:right w:val="none" w:sz="0" w:space="0" w:color="auto"/>
              </w:divBdr>
              <w:divsChild>
                <w:div w:id="493423490">
                  <w:marLeft w:val="0"/>
                  <w:marRight w:val="0"/>
                  <w:marTop w:val="0"/>
                  <w:marBottom w:val="0"/>
                  <w:divBdr>
                    <w:top w:val="none" w:sz="0" w:space="0" w:color="auto"/>
                    <w:left w:val="none" w:sz="0" w:space="0" w:color="auto"/>
                    <w:bottom w:val="none" w:sz="0" w:space="0" w:color="auto"/>
                    <w:right w:val="none" w:sz="0" w:space="0" w:color="auto"/>
                  </w:divBdr>
                  <w:divsChild>
                    <w:div w:id="1355768863">
                      <w:marLeft w:val="0"/>
                      <w:marRight w:val="0"/>
                      <w:marTop w:val="0"/>
                      <w:marBottom w:val="0"/>
                      <w:divBdr>
                        <w:top w:val="none" w:sz="0" w:space="0" w:color="auto"/>
                        <w:left w:val="none" w:sz="0" w:space="0" w:color="auto"/>
                        <w:bottom w:val="none" w:sz="0" w:space="0" w:color="auto"/>
                        <w:right w:val="none" w:sz="0" w:space="0" w:color="auto"/>
                      </w:divBdr>
                    </w:div>
                    <w:div w:id="3440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nishdict.com/scholarship" TargetMode="External"/><Relationship Id="rId13" Type="http://schemas.openxmlformats.org/officeDocument/2006/relationships/hyperlink" Target="https://twitter.com/SpanishDict" TargetMode="External"/><Relationship Id="rId3" Type="http://schemas.microsoft.com/office/2007/relationships/stylesWithEffects" Target="stylesWithEffects.xml"/><Relationship Id="rId7" Type="http://schemas.openxmlformats.org/officeDocument/2006/relationships/hyperlink" Target="http://www.spanishdict.com/" TargetMode="External"/><Relationship Id="rId12" Type="http://schemas.openxmlformats.org/officeDocument/2006/relationships/hyperlink" Target="https://twitter.com/tina__cochina/status/5115305804803809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itchpigeon.com/" TargetMode="External"/><Relationship Id="rId11" Type="http://schemas.openxmlformats.org/officeDocument/2006/relationships/hyperlink" Target="https://www.facebook.com/permalink.php?story_fbid=10103529569645943&amp;id=928059401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nraoof1/posts/10203034573728737" TargetMode="External"/><Relationship Id="rId4" Type="http://schemas.openxmlformats.org/officeDocument/2006/relationships/settings" Target="settings.xml"/><Relationship Id="rId9" Type="http://schemas.openxmlformats.org/officeDocument/2006/relationships/hyperlink" Target="http://www.spanishdict.com/scholarship" TargetMode="External"/><Relationship Id="rId14" Type="http://schemas.openxmlformats.org/officeDocument/2006/relationships/hyperlink" Target="https://www.facebook.com/pages/SpanishDict/92805940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LWHS</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LWHS</dc:creator>
  <cp:lastModifiedBy>LWHS</cp:lastModifiedBy>
  <cp:revision>1</cp:revision>
  <dcterms:created xsi:type="dcterms:W3CDTF">2015-05-14T11:50:00Z</dcterms:created>
  <dcterms:modified xsi:type="dcterms:W3CDTF">2015-05-14T11:53:00Z</dcterms:modified>
</cp:coreProperties>
</file>